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61062" w14:textId="28918AF4" w:rsidR="00EC709E" w:rsidRPr="00EC709E" w:rsidRDefault="00EC709E" w:rsidP="00EC709E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Z</w:t>
      </w:r>
      <w:r w:rsidRPr="00EC709E">
        <w:rPr>
          <w:rFonts w:cstheme="minorHAnsi"/>
          <w:b/>
        </w:rPr>
        <w:t>aprimljeni prijedlo</w:t>
      </w:r>
      <w:r>
        <w:rPr>
          <w:rFonts w:cstheme="minorHAnsi"/>
          <w:b/>
        </w:rPr>
        <w:t>zi</w:t>
      </w:r>
      <w:r w:rsidRPr="00EC709E">
        <w:rPr>
          <w:rFonts w:cstheme="minorHAnsi"/>
          <w:b/>
        </w:rPr>
        <w:t xml:space="preserve"> i sugestij</w:t>
      </w:r>
      <w:r>
        <w:rPr>
          <w:rFonts w:cstheme="minorHAnsi"/>
          <w:b/>
        </w:rPr>
        <w:t>e</w:t>
      </w:r>
      <w:r w:rsidRPr="00EC709E">
        <w:rPr>
          <w:rFonts w:cstheme="minorHAnsi"/>
          <w:b/>
        </w:rPr>
        <w:t xml:space="preserve"> u postupku savjetovanja</w:t>
      </w:r>
    </w:p>
    <w:p w14:paraId="346F6FEC" w14:textId="77777777" w:rsidR="00EC709E" w:rsidRPr="00EC709E" w:rsidRDefault="00EC709E" w:rsidP="00EC709E">
      <w:pPr>
        <w:spacing w:after="0" w:line="240" w:lineRule="auto"/>
        <w:jc w:val="center"/>
        <w:rPr>
          <w:rFonts w:cstheme="minorHAnsi"/>
          <w:b/>
        </w:rPr>
      </w:pPr>
      <w:r w:rsidRPr="00EC709E">
        <w:rPr>
          <w:rFonts w:cstheme="minorHAnsi"/>
          <w:b/>
        </w:rPr>
        <w:t>predlagatelja na nacrt prijedloga</w:t>
      </w:r>
    </w:p>
    <w:p w14:paraId="37C0A740" w14:textId="5BC1F7D1" w:rsidR="00EC709E" w:rsidRDefault="00EC709E" w:rsidP="00AB3011">
      <w:pPr>
        <w:spacing w:after="0" w:line="240" w:lineRule="auto"/>
        <w:jc w:val="center"/>
        <w:rPr>
          <w:rFonts w:cstheme="minorHAnsi"/>
          <w:b/>
        </w:rPr>
      </w:pPr>
      <w:r w:rsidRPr="00EC709E">
        <w:rPr>
          <w:rFonts w:cstheme="minorHAnsi"/>
          <w:b/>
        </w:rPr>
        <w:t xml:space="preserve">Pravilnika o </w:t>
      </w:r>
      <w:r w:rsidR="00AB3011">
        <w:rPr>
          <w:rFonts w:cstheme="minorHAnsi"/>
          <w:b/>
        </w:rPr>
        <w:t>vrjednovanju studijskih programa Sveučilišta u Splitu</w:t>
      </w:r>
    </w:p>
    <w:p w14:paraId="611B5512" w14:textId="77777777" w:rsidR="00EC709E" w:rsidRDefault="00EC709E" w:rsidP="00EC709E">
      <w:pPr>
        <w:spacing w:after="0" w:line="240" w:lineRule="auto"/>
        <w:rPr>
          <w:rFonts w:cstheme="minorHAnsi"/>
          <w:b/>
        </w:rPr>
      </w:pPr>
    </w:p>
    <w:p w14:paraId="16C86804" w14:textId="728C7B05" w:rsidR="00EC709E" w:rsidRDefault="00EC709E" w:rsidP="00EC709E">
      <w:pPr>
        <w:spacing w:after="0" w:line="240" w:lineRule="auto"/>
        <w:rPr>
          <w:rFonts w:cstheme="minorHAnsi"/>
          <w:b/>
        </w:rPr>
      </w:pPr>
    </w:p>
    <w:p w14:paraId="12585A7E" w14:textId="77777777" w:rsidR="00EC709E" w:rsidRDefault="00EC709E" w:rsidP="00EC709E">
      <w:pPr>
        <w:spacing w:after="0" w:line="240" w:lineRule="auto"/>
        <w:rPr>
          <w:rFonts w:cstheme="minorHAnsi"/>
          <w:b/>
        </w:rPr>
      </w:pPr>
    </w:p>
    <w:p w14:paraId="6098B214" w14:textId="27D11FD9" w:rsidR="00EC709E" w:rsidRPr="00EC709E" w:rsidRDefault="00EC709E" w:rsidP="00EC709E">
      <w:pPr>
        <w:spacing w:after="0" w:line="240" w:lineRule="auto"/>
        <w:rPr>
          <w:rFonts w:cstheme="minorHAnsi"/>
          <w:b/>
        </w:rPr>
      </w:pPr>
      <w:r w:rsidRPr="00EC709E">
        <w:rPr>
          <w:rFonts w:cstheme="minorHAnsi"/>
          <w:b/>
        </w:rPr>
        <w:t>A1</w:t>
      </w:r>
      <w:r w:rsidRPr="00EC709E">
        <w:rPr>
          <w:rFonts w:cstheme="minorHAnsi"/>
          <w:b/>
        </w:rPr>
        <w:tab/>
        <w:t>Predlagatelj:</w:t>
      </w:r>
      <w:r w:rsidRPr="00EC709E"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="00AB3011">
        <w:rPr>
          <w:rFonts w:cstheme="minorHAnsi"/>
          <w:b/>
        </w:rPr>
        <w:t xml:space="preserve">izv. </w:t>
      </w:r>
      <w:r w:rsidRPr="00EC709E">
        <w:rPr>
          <w:rFonts w:cstheme="minorHAnsi"/>
          <w:b/>
        </w:rPr>
        <w:t xml:space="preserve">prof. dr. sc. </w:t>
      </w:r>
      <w:r w:rsidR="00AB3011">
        <w:rPr>
          <w:rFonts w:cstheme="minorHAnsi"/>
          <w:b/>
        </w:rPr>
        <w:t xml:space="preserve">Larisa </w:t>
      </w:r>
      <w:proofErr w:type="spellStart"/>
      <w:r w:rsidR="00AB3011">
        <w:rPr>
          <w:rFonts w:cstheme="minorHAnsi"/>
          <w:b/>
        </w:rPr>
        <w:t>Aranza</w:t>
      </w:r>
      <w:proofErr w:type="spellEnd"/>
      <w:r w:rsidR="00AB3011">
        <w:rPr>
          <w:rFonts w:cstheme="minorHAnsi"/>
          <w:b/>
        </w:rPr>
        <w:t>, UMAS</w:t>
      </w:r>
    </w:p>
    <w:p w14:paraId="5C5BE494" w14:textId="39EDC102" w:rsidR="00CB70AA" w:rsidRPr="00EC709E" w:rsidRDefault="00CB70AA" w:rsidP="00EC709E">
      <w:pPr>
        <w:spacing w:after="0" w:line="240" w:lineRule="auto"/>
        <w:rPr>
          <w:rFonts w:cstheme="minorHAnsi"/>
        </w:rPr>
      </w:pPr>
    </w:p>
    <w:p w14:paraId="6CD801E9" w14:textId="0406B995" w:rsidR="00EC709E" w:rsidRPr="00EC709E" w:rsidRDefault="00EC709E" w:rsidP="00EC709E">
      <w:pPr>
        <w:spacing w:after="0" w:line="240" w:lineRule="auto"/>
        <w:rPr>
          <w:rFonts w:cstheme="minorHAnsi"/>
          <w:b/>
        </w:rPr>
      </w:pPr>
      <w:r w:rsidRPr="00EC709E">
        <w:rPr>
          <w:rFonts w:cstheme="minorHAnsi"/>
          <w:b/>
        </w:rPr>
        <w:t>A2</w:t>
      </w:r>
      <w:r w:rsidRPr="00EC709E">
        <w:rPr>
          <w:rFonts w:cstheme="minorHAnsi"/>
          <w:b/>
        </w:rPr>
        <w:tab/>
        <w:t>Predlagatelj:</w:t>
      </w:r>
      <w:r w:rsidRPr="00EC709E"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="00AB3011">
        <w:rPr>
          <w:rFonts w:cstheme="minorHAnsi"/>
          <w:b/>
        </w:rPr>
        <w:t>prof. dr. sc. Mirela Mihić, EFST</w:t>
      </w:r>
    </w:p>
    <w:p w14:paraId="71123E8B" w14:textId="63F64C03" w:rsidR="00EC709E" w:rsidRPr="00EC709E" w:rsidRDefault="00EC709E" w:rsidP="00EC709E">
      <w:pPr>
        <w:spacing w:after="0" w:line="240" w:lineRule="auto"/>
        <w:rPr>
          <w:rFonts w:cstheme="minorHAnsi"/>
        </w:rPr>
      </w:pPr>
    </w:p>
    <w:p w14:paraId="28C724D4" w14:textId="09766D9B" w:rsidR="00EC709E" w:rsidRPr="00EC709E" w:rsidRDefault="00EC709E" w:rsidP="00EC709E">
      <w:pPr>
        <w:spacing w:after="0" w:line="240" w:lineRule="auto"/>
        <w:rPr>
          <w:rFonts w:cstheme="minorHAnsi"/>
          <w:b/>
        </w:rPr>
      </w:pPr>
      <w:r w:rsidRPr="00EC709E">
        <w:rPr>
          <w:rFonts w:cstheme="minorHAnsi"/>
          <w:b/>
        </w:rPr>
        <w:t>A3</w:t>
      </w:r>
      <w:r w:rsidRPr="00EC709E">
        <w:rPr>
          <w:rFonts w:cstheme="minorHAnsi"/>
          <w:b/>
        </w:rPr>
        <w:tab/>
        <w:t>Predlagatelj:</w:t>
      </w:r>
      <w:r w:rsidRPr="00EC709E"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="00AB3011">
        <w:rPr>
          <w:rFonts w:eastAsia="Calibri" w:cstheme="minorHAnsi"/>
          <w:b/>
        </w:rPr>
        <w:t>Branka Radić, UNIST</w:t>
      </w:r>
    </w:p>
    <w:p w14:paraId="0B158BA1" w14:textId="77777777" w:rsidR="00EC709E" w:rsidRPr="00EC709E" w:rsidRDefault="00EC709E" w:rsidP="00EC709E">
      <w:pPr>
        <w:spacing w:after="0" w:line="240" w:lineRule="auto"/>
        <w:rPr>
          <w:rFonts w:cstheme="minorHAnsi"/>
          <w:b/>
        </w:rPr>
      </w:pPr>
    </w:p>
    <w:p w14:paraId="549A47A6" w14:textId="44E70B05" w:rsidR="00EC709E" w:rsidRPr="00EC709E" w:rsidRDefault="00EC709E" w:rsidP="00EC709E">
      <w:pPr>
        <w:spacing w:after="0" w:line="240" w:lineRule="auto"/>
        <w:rPr>
          <w:rFonts w:cstheme="minorHAnsi"/>
          <w:b/>
        </w:rPr>
      </w:pPr>
      <w:r w:rsidRPr="00EC709E">
        <w:rPr>
          <w:rFonts w:cstheme="minorHAnsi"/>
          <w:b/>
        </w:rPr>
        <w:t>A4</w:t>
      </w:r>
      <w:r w:rsidRPr="00EC709E">
        <w:rPr>
          <w:rFonts w:cstheme="minorHAnsi"/>
          <w:b/>
        </w:rPr>
        <w:tab/>
        <w:t>Predlagatelj:</w:t>
      </w:r>
      <w:r w:rsidRPr="00EC709E"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="00AB3011">
        <w:rPr>
          <w:rFonts w:cstheme="minorHAnsi"/>
          <w:b/>
        </w:rPr>
        <w:t xml:space="preserve">izv. </w:t>
      </w:r>
      <w:r w:rsidRPr="00EC709E">
        <w:rPr>
          <w:rFonts w:cstheme="minorHAnsi"/>
          <w:b/>
        </w:rPr>
        <w:t xml:space="preserve">prof. dr. sc. </w:t>
      </w:r>
      <w:r w:rsidR="00AB3011">
        <w:rPr>
          <w:rFonts w:cstheme="minorHAnsi"/>
          <w:b/>
        </w:rPr>
        <w:t>Tonći Modrić, FESB</w:t>
      </w:r>
    </w:p>
    <w:p w14:paraId="7ACEF01E" w14:textId="119383CF" w:rsidR="00EC709E" w:rsidRPr="00EC709E" w:rsidRDefault="00EC709E" w:rsidP="00EC709E">
      <w:pPr>
        <w:spacing w:after="0" w:line="240" w:lineRule="auto"/>
        <w:rPr>
          <w:rFonts w:cstheme="minorHAnsi"/>
        </w:rPr>
      </w:pPr>
    </w:p>
    <w:sectPr w:rsidR="00EC709E" w:rsidRPr="00EC70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441"/>
    <w:rsid w:val="0053469E"/>
    <w:rsid w:val="005C2441"/>
    <w:rsid w:val="00AB3011"/>
    <w:rsid w:val="00CB70AA"/>
    <w:rsid w:val="00EC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65C53"/>
  <w15:chartTrackingRefBased/>
  <w15:docId w15:val="{86AB282C-3347-46B8-A98E-C99B840A5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Čulić</dc:creator>
  <cp:keywords/>
  <dc:description/>
  <cp:lastModifiedBy>Jelena Gladović</cp:lastModifiedBy>
  <cp:revision>2</cp:revision>
  <cp:lastPrinted>2023-07-04T10:17:00Z</cp:lastPrinted>
  <dcterms:created xsi:type="dcterms:W3CDTF">2023-07-07T07:19:00Z</dcterms:created>
  <dcterms:modified xsi:type="dcterms:W3CDTF">2023-07-07T07:19:00Z</dcterms:modified>
</cp:coreProperties>
</file>